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E018B" w14:textId="77777777" w:rsidR="001F0880" w:rsidRPr="001F0880" w:rsidRDefault="001F0880" w:rsidP="001F0880">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1F0880">
        <w:rPr>
          <w:rFonts w:ascii="Times New Roman" w:eastAsia="Times New Roman" w:hAnsi="Times New Roman" w:cs="Times New Roman"/>
          <w:b/>
          <w:bCs/>
          <w:kern w:val="36"/>
          <w:sz w:val="48"/>
          <w:szCs w:val="48"/>
          <w:lang w:eastAsia="en-AU"/>
          <w14:ligatures w14:val="none"/>
        </w:rPr>
        <w:t>Hallett Cove Scout Group</w:t>
      </w:r>
    </w:p>
    <w:p w14:paraId="742E08DC" w14:textId="77777777" w:rsidR="001F0880" w:rsidRPr="001F0880" w:rsidRDefault="001F0880" w:rsidP="001F0880">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1F0880">
        <w:rPr>
          <w:rFonts w:ascii="Times New Roman" w:eastAsia="Times New Roman" w:hAnsi="Times New Roman" w:cs="Times New Roman"/>
          <w:b/>
          <w:bCs/>
          <w:kern w:val="0"/>
          <w:sz w:val="36"/>
          <w:szCs w:val="36"/>
          <w:lang w:eastAsia="en-AU"/>
          <w14:ligatures w14:val="none"/>
        </w:rPr>
        <w:t>Fee Information Policy</w:t>
      </w:r>
    </w:p>
    <w:p w14:paraId="2516D82F" w14:textId="77777777" w:rsidR="001F0880" w:rsidRPr="001F0880" w:rsidRDefault="001F0880" w:rsidP="001F0880">
      <w:pPr>
        <w:spacing w:after="0"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pict w14:anchorId="3E9E2656">
          <v:rect id="_x0000_i1025" style="width:0;height:1.5pt" o:hralign="center" o:hrstd="t" o:hr="t" fillcolor="#a0a0a0" stroked="f"/>
        </w:pict>
      </w:r>
    </w:p>
    <w:p w14:paraId="78704B14" w14:textId="77777777" w:rsidR="001F0880" w:rsidRPr="001F0880" w:rsidRDefault="001F0880" w:rsidP="001F0880">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F0880">
        <w:rPr>
          <w:rFonts w:ascii="Times New Roman" w:eastAsia="Times New Roman" w:hAnsi="Times New Roman" w:cs="Times New Roman"/>
          <w:b/>
          <w:bCs/>
          <w:kern w:val="0"/>
          <w:sz w:val="27"/>
          <w:szCs w:val="27"/>
          <w:lang w:eastAsia="en-AU"/>
          <w14:ligatures w14:val="none"/>
        </w:rPr>
        <w:t>1. Purpose</w:t>
      </w:r>
    </w:p>
    <w:p w14:paraId="06FD2D77" w14:textId="77777777" w:rsidR="001F0880" w:rsidRPr="001F0880" w:rsidRDefault="001F0880" w:rsidP="001F0880">
      <w:pPr>
        <w:spacing w:before="100" w:beforeAutospacing="1" w:after="100" w:afterAutospacing="1"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The purpose of this policy is to outline the fee structure, payment requirements, invoicing processes, and financial responsibilities of members of Hallett Cove Scout Group.</w:t>
      </w:r>
    </w:p>
    <w:p w14:paraId="39C5D0A0" w14:textId="77777777" w:rsidR="001F0880" w:rsidRPr="001F0880" w:rsidRDefault="001F0880" w:rsidP="001F0880">
      <w:pPr>
        <w:spacing w:before="100" w:beforeAutospacing="1" w:after="100" w:afterAutospacing="1"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This policy also explains eligibility for fee discounts, hardship considerations, and the consequences of non-payment, in line with Scouts Australia governance and financial management principles.</w:t>
      </w:r>
    </w:p>
    <w:p w14:paraId="74E14BE9" w14:textId="77777777" w:rsidR="001F0880" w:rsidRPr="001F0880" w:rsidRDefault="001F0880" w:rsidP="001F0880">
      <w:pPr>
        <w:spacing w:after="0"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pict w14:anchorId="543184B6">
          <v:rect id="_x0000_i1026" style="width:0;height:1.5pt" o:hralign="center" o:hrstd="t" o:hr="t" fillcolor="#a0a0a0" stroked="f"/>
        </w:pict>
      </w:r>
    </w:p>
    <w:p w14:paraId="022A15EC" w14:textId="77777777" w:rsidR="001F0880" w:rsidRPr="001F0880" w:rsidRDefault="001F0880" w:rsidP="001F0880">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F0880">
        <w:rPr>
          <w:rFonts w:ascii="Times New Roman" w:eastAsia="Times New Roman" w:hAnsi="Times New Roman" w:cs="Times New Roman"/>
          <w:b/>
          <w:bCs/>
          <w:kern w:val="0"/>
          <w:sz w:val="27"/>
          <w:szCs w:val="27"/>
          <w:lang w:eastAsia="en-AU"/>
          <w14:ligatures w14:val="none"/>
        </w:rPr>
        <w:t>2. Scope</w:t>
      </w:r>
    </w:p>
    <w:p w14:paraId="23979DFB" w14:textId="77777777" w:rsidR="001F0880" w:rsidRPr="001F0880" w:rsidRDefault="001F0880" w:rsidP="001F0880">
      <w:pPr>
        <w:spacing w:before="100" w:beforeAutospacing="1" w:after="100" w:afterAutospacing="1"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This policy applies to all youth members and their families participating in programs and activities conducted by Hallett Cove Scout Group.</w:t>
      </w:r>
    </w:p>
    <w:p w14:paraId="0A947637" w14:textId="77777777" w:rsidR="001F0880" w:rsidRPr="001F0880" w:rsidRDefault="001F0880" w:rsidP="001F0880">
      <w:pPr>
        <w:spacing w:after="0"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pict w14:anchorId="0ABD214C">
          <v:rect id="_x0000_i1027" style="width:0;height:1.5pt" o:hralign="center" o:hrstd="t" o:hr="t" fillcolor="#a0a0a0" stroked="f"/>
        </w:pict>
      </w:r>
    </w:p>
    <w:p w14:paraId="7C87BFCB" w14:textId="77777777" w:rsidR="001F0880" w:rsidRPr="001F0880" w:rsidRDefault="001F0880" w:rsidP="001F0880">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F0880">
        <w:rPr>
          <w:rFonts w:ascii="Times New Roman" w:eastAsia="Times New Roman" w:hAnsi="Times New Roman" w:cs="Times New Roman"/>
          <w:b/>
          <w:bCs/>
          <w:kern w:val="0"/>
          <w:sz w:val="27"/>
          <w:szCs w:val="27"/>
          <w:lang w:eastAsia="en-AU"/>
          <w14:ligatures w14:val="none"/>
        </w:rPr>
        <w:t>3. Group Term Fees</w:t>
      </w:r>
    </w:p>
    <w:p w14:paraId="7ED5C834" w14:textId="77777777" w:rsidR="001F0880" w:rsidRPr="001F0880" w:rsidRDefault="001F0880" w:rsidP="001F0880">
      <w:pPr>
        <w:spacing w:before="100" w:beforeAutospacing="1" w:after="100" w:afterAutospacing="1"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3.1 Hallett Cove Scout Group charges group term fees, consistent with standard practice across Scout Groups.</w:t>
      </w:r>
    </w:p>
    <w:p w14:paraId="6A6E5DA9" w14:textId="77777777" w:rsidR="001F0880" w:rsidRPr="001F0880" w:rsidRDefault="001F0880" w:rsidP="001F0880">
      <w:pPr>
        <w:spacing w:before="100" w:beforeAutospacing="1" w:after="100" w:afterAutospacing="1"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3.2 Group term fees contribute to the delivery of the Scouting program, including but not limited to:</w:t>
      </w:r>
    </w:p>
    <w:p w14:paraId="270C1674" w14:textId="77777777" w:rsidR="001F0880" w:rsidRPr="001F0880" w:rsidRDefault="001F0880" w:rsidP="001F0880">
      <w:pPr>
        <w:numPr>
          <w:ilvl w:val="0"/>
          <w:numId w:val="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Badges, awards, and certificates</w:t>
      </w:r>
    </w:p>
    <w:p w14:paraId="15C635DD" w14:textId="77777777" w:rsidR="001F0880" w:rsidRPr="001F0880" w:rsidRDefault="001F0880" w:rsidP="001F0880">
      <w:pPr>
        <w:numPr>
          <w:ilvl w:val="0"/>
          <w:numId w:val="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Craft materials and program resources</w:t>
      </w:r>
    </w:p>
    <w:p w14:paraId="700D0AF7" w14:textId="77777777" w:rsidR="001F0880" w:rsidRPr="001F0880" w:rsidRDefault="001F0880" w:rsidP="001F0880">
      <w:pPr>
        <w:numPr>
          <w:ilvl w:val="0"/>
          <w:numId w:val="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Equipment maintenance</w:t>
      </w:r>
    </w:p>
    <w:p w14:paraId="3F6AA1F6" w14:textId="77777777" w:rsidR="001F0880" w:rsidRPr="001F0880" w:rsidRDefault="001F0880" w:rsidP="001F0880">
      <w:pPr>
        <w:numPr>
          <w:ilvl w:val="0"/>
          <w:numId w:val="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Building and grounds maintenance</w:t>
      </w:r>
    </w:p>
    <w:p w14:paraId="78D43A7F" w14:textId="77777777" w:rsidR="001F0880" w:rsidRPr="001F0880" w:rsidRDefault="001F0880" w:rsidP="001F0880">
      <w:pPr>
        <w:numPr>
          <w:ilvl w:val="0"/>
          <w:numId w:val="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Operational costs such as utilities, insurance, communication expenses, leader training, and uniforms</w:t>
      </w:r>
    </w:p>
    <w:p w14:paraId="00D51C11" w14:textId="77777777" w:rsidR="001F0880" w:rsidRPr="001F0880" w:rsidRDefault="001F0880" w:rsidP="001F0880">
      <w:pPr>
        <w:spacing w:before="100" w:beforeAutospacing="1" w:after="100" w:afterAutospacing="1"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3.3 Group term fees also include the annual membership fee charged to Hallett Cove Scout Group by Scouts Australia – SA Branch.</w:t>
      </w:r>
    </w:p>
    <w:p w14:paraId="0AA26A75" w14:textId="77777777" w:rsidR="001F0880" w:rsidRPr="001F0880" w:rsidRDefault="001F0880" w:rsidP="001F0880">
      <w:pPr>
        <w:spacing w:after="0"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pict w14:anchorId="14B318A9">
          <v:rect id="_x0000_i1028" style="width:0;height:1.5pt" o:hralign="center" o:hrstd="t" o:hr="t" fillcolor="#a0a0a0" stroked="f"/>
        </w:pict>
      </w:r>
    </w:p>
    <w:p w14:paraId="13DAB96A" w14:textId="77777777" w:rsidR="001F0880" w:rsidRPr="001F0880" w:rsidRDefault="001F0880" w:rsidP="001F0880">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F0880">
        <w:rPr>
          <w:rFonts w:ascii="Times New Roman" w:eastAsia="Times New Roman" w:hAnsi="Times New Roman" w:cs="Times New Roman"/>
          <w:b/>
          <w:bCs/>
          <w:kern w:val="0"/>
          <w:sz w:val="27"/>
          <w:szCs w:val="27"/>
          <w:lang w:eastAsia="en-AU"/>
          <w14:ligatures w14:val="none"/>
        </w:rPr>
        <w:t>4. Initial Joining Costs</w:t>
      </w:r>
    </w:p>
    <w:p w14:paraId="4907CB3F" w14:textId="77777777" w:rsidR="001F0880" w:rsidRPr="001F0880" w:rsidRDefault="001F0880" w:rsidP="001F0880">
      <w:pPr>
        <w:spacing w:before="100" w:beforeAutospacing="1" w:after="100" w:afterAutospacing="1"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4.1 Upon joining Hallett Cove Scout Group, new members are required to pay an initial joining cost in addition to any applicable term fees and Scouts Australia membership fees.</w:t>
      </w:r>
    </w:p>
    <w:p w14:paraId="4B0D06C4" w14:textId="77777777" w:rsidR="001F0880" w:rsidRPr="001F0880" w:rsidRDefault="001F0880" w:rsidP="001F0880">
      <w:pPr>
        <w:spacing w:before="100" w:beforeAutospacing="1" w:after="100" w:afterAutospacing="1"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lastRenderedPageBreak/>
        <w:t>4.2 This initial cost contributes to items provided to the youth member, including but not limited to:</w:t>
      </w:r>
    </w:p>
    <w:p w14:paraId="4DC96B50" w14:textId="77777777" w:rsidR="001F0880" w:rsidRPr="001F0880" w:rsidRDefault="001F0880" w:rsidP="001F0880">
      <w:pPr>
        <w:numPr>
          <w:ilvl w:val="0"/>
          <w:numId w:val="2"/>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Group scarf</w:t>
      </w:r>
    </w:p>
    <w:p w14:paraId="4326BB4C" w14:textId="77777777" w:rsidR="001F0880" w:rsidRPr="001F0880" w:rsidRDefault="001F0880" w:rsidP="001F0880">
      <w:pPr>
        <w:numPr>
          <w:ilvl w:val="0"/>
          <w:numId w:val="2"/>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Woggle</w:t>
      </w:r>
    </w:p>
    <w:p w14:paraId="3FEC2747" w14:textId="77777777" w:rsidR="001F0880" w:rsidRPr="001F0880" w:rsidRDefault="001F0880" w:rsidP="001F0880">
      <w:pPr>
        <w:numPr>
          <w:ilvl w:val="0"/>
          <w:numId w:val="2"/>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Initial badges and awards</w:t>
      </w:r>
    </w:p>
    <w:p w14:paraId="61ABB25F" w14:textId="77777777" w:rsidR="001F0880" w:rsidRPr="001F0880" w:rsidRDefault="001F0880" w:rsidP="001F0880">
      <w:pPr>
        <w:numPr>
          <w:ilvl w:val="0"/>
          <w:numId w:val="2"/>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Other onboarding resources as required</w:t>
      </w:r>
    </w:p>
    <w:p w14:paraId="12E6CFB7" w14:textId="77777777" w:rsidR="001F0880" w:rsidRPr="001F0880" w:rsidRDefault="001F0880" w:rsidP="001F0880">
      <w:pPr>
        <w:spacing w:before="100" w:beforeAutospacing="1" w:after="100" w:afterAutospacing="1"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4.3 The amount of the initial joining cost will be determined by the Group Committee and may be reviewed periodically.</w:t>
      </w:r>
    </w:p>
    <w:p w14:paraId="3BBB53DB" w14:textId="77777777" w:rsidR="001F0880" w:rsidRPr="001F0880" w:rsidRDefault="001F0880" w:rsidP="001F0880">
      <w:pPr>
        <w:spacing w:before="100" w:beforeAutospacing="1" w:after="100" w:afterAutospacing="1"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4.4 Initial joining costs are non-refundable once items have been issued.</w:t>
      </w:r>
    </w:p>
    <w:p w14:paraId="1C8CD120" w14:textId="77777777" w:rsidR="001F0880" w:rsidRPr="001F0880" w:rsidRDefault="001F0880" w:rsidP="001F0880">
      <w:pPr>
        <w:spacing w:after="0"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pict w14:anchorId="35C5B9C7">
          <v:rect id="_x0000_i1029" style="width:0;height:1.5pt" o:hralign="center" o:hrstd="t" o:hr="t" fillcolor="#a0a0a0" stroked="f"/>
        </w:pict>
      </w:r>
    </w:p>
    <w:p w14:paraId="613F86EC" w14:textId="77777777" w:rsidR="001F0880" w:rsidRPr="001F0880" w:rsidRDefault="001F0880" w:rsidP="001F0880">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F0880">
        <w:rPr>
          <w:rFonts w:ascii="Times New Roman" w:eastAsia="Times New Roman" w:hAnsi="Times New Roman" w:cs="Times New Roman"/>
          <w:b/>
          <w:bCs/>
          <w:kern w:val="0"/>
          <w:sz w:val="27"/>
          <w:szCs w:val="27"/>
          <w:lang w:eastAsia="en-AU"/>
          <w14:ligatures w14:val="none"/>
        </w:rPr>
        <w:t>5. Scouts Australia – SA Branch Annual Membership Fee and Insurance</w:t>
      </w:r>
    </w:p>
    <w:p w14:paraId="5D2804D1" w14:textId="77777777" w:rsidR="001F0880" w:rsidRPr="001F0880" w:rsidRDefault="001F0880" w:rsidP="001F0880">
      <w:pPr>
        <w:spacing w:before="100" w:beforeAutospacing="1" w:after="100" w:afterAutospacing="1"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5.1 The annual membership fee covers mandatory State and National administration costs payable to Scouts Australia – SA Branch.</w:t>
      </w:r>
    </w:p>
    <w:p w14:paraId="634DB425" w14:textId="77777777" w:rsidR="001F0880" w:rsidRPr="001F0880" w:rsidRDefault="001F0880" w:rsidP="001F0880">
      <w:pPr>
        <w:spacing w:before="100" w:beforeAutospacing="1" w:after="100" w:afterAutospacing="1"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5.2 Hallett Cove Scout Group is also required to cover insurance costs, which are invoiced quarterly.</w:t>
      </w:r>
    </w:p>
    <w:p w14:paraId="3704D0B3" w14:textId="77777777" w:rsidR="001F0880" w:rsidRPr="001F0880" w:rsidRDefault="001F0880" w:rsidP="001F0880">
      <w:pPr>
        <w:spacing w:before="100" w:beforeAutospacing="1" w:after="100" w:afterAutospacing="1"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5.3 The annual membership fee is payable when a member first joins the Group and annually thereafter (or part thereof) on the membership anniversary date.</w:t>
      </w:r>
    </w:p>
    <w:p w14:paraId="4EC73406" w14:textId="77777777" w:rsidR="001F0880" w:rsidRPr="001F0880" w:rsidRDefault="001F0880" w:rsidP="001F0880">
      <w:pPr>
        <w:spacing w:before="100" w:beforeAutospacing="1" w:after="100" w:afterAutospacing="1"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5.4 This fee is non-refundable and is reviewed annually by Scouts Australia – SA Branch.</w:t>
      </w:r>
    </w:p>
    <w:p w14:paraId="4B23B195" w14:textId="77777777" w:rsidR="001F0880" w:rsidRPr="001F0880" w:rsidRDefault="001F0880" w:rsidP="001F0880">
      <w:pPr>
        <w:spacing w:before="100" w:beforeAutospacing="1" w:after="100" w:afterAutospacing="1"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5.5 Membership is not valid unless all required fees have been paid. No member may participate in any Scouting activity without a current and valid membership.</w:t>
      </w:r>
    </w:p>
    <w:p w14:paraId="33606E15" w14:textId="77777777" w:rsidR="001F0880" w:rsidRPr="001F0880" w:rsidRDefault="001F0880" w:rsidP="001F0880">
      <w:pPr>
        <w:spacing w:after="0"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pict w14:anchorId="7D74CB79">
          <v:rect id="_x0000_i1030" style="width:0;height:1.5pt" o:hralign="center" o:hrstd="t" o:hr="t" fillcolor="#a0a0a0" stroked="f"/>
        </w:pict>
      </w:r>
    </w:p>
    <w:p w14:paraId="156BE403" w14:textId="77777777" w:rsidR="001F0880" w:rsidRPr="001F0880" w:rsidRDefault="001F0880" w:rsidP="001F0880">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F0880">
        <w:rPr>
          <w:rFonts w:ascii="Times New Roman" w:eastAsia="Times New Roman" w:hAnsi="Times New Roman" w:cs="Times New Roman"/>
          <w:b/>
          <w:bCs/>
          <w:kern w:val="0"/>
          <w:sz w:val="27"/>
          <w:szCs w:val="27"/>
          <w:lang w:eastAsia="en-AU"/>
          <w14:ligatures w14:val="none"/>
        </w:rPr>
        <w:t>6. Invoicing and Payment of Fees</w:t>
      </w:r>
    </w:p>
    <w:p w14:paraId="67170C65" w14:textId="77777777" w:rsidR="001F0880" w:rsidRPr="001F0880" w:rsidRDefault="001F0880" w:rsidP="001F0880">
      <w:pPr>
        <w:spacing w:before="100" w:beforeAutospacing="1" w:after="100" w:afterAutospacing="1"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6.1 The Hallett Cove Scout Group Committee determines group term fees, which are subject to annual review.</w:t>
      </w:r>
    </w:p>
    <w:p w14:paraId="7A437F91" w14:textId="77777777" w:rsidR="001F0880" w:rsidRPr="001F0880" w:rsidRDefault="001F0880" w:rsidP="001F0880">
      <w:pPr>
        <w:spacing w:before="100" w:beforeAutospacing="1" w:after="100" w:afterAutospacing="1"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6.2 Invoices are issued to each Member Family at the beginning of each school term. Families with multiple children will receive a single consolidated invoice.</w:t>
      </w:r>
    </w:p>
    <w:p w14:paraId="0A81C7B4" w14:textId="77777777" w:rsidR="001F0880" w:rsidRPr="001F0880" w:rsidRDefault="001F0880" w:rsidP="001F0880">
      <w:pPr>
        <w:spacing w:before="100" w:beforeAutospacing="1" w:after="100" w:afterAutospacing="1"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6.3 Invoices include both:</w:t>
      </w:r>
    </w:p>
    <w:p w14:paraId="2FD6F8C4" w14:textId="77777777" w:rsidR="001F0880" w:rsidRPr="001F0880" w:rsidRDefault="001F0880" w:rsidP="001F0880">
      <w:pPr>
        <w:numPr>
          <w:ilvl w:val="0"/>
          <w:numId w:val="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Group term fees; and</w:t>
      </w:r>
    </w:p>
    <w:p w14:paraId="65124FC4" w14:textId="77777777" w:rsidR="001F0880" w:rsidRPr="001F0880" w:rsidRDefault="001F0880" w:rsidP="001F0880">
      <w:pPr>
        <w:numPr>
          <w:ilvl w:val="0"/>
          <w:numId w:val="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Any applicable Scouts Australia membership fees</w:t>
      </w:r>
    </w:p>
    <w:p w14:paraId="0A8B06DF" w14:textId="77777777" w:rsidR="001F0880" w:rsidRPr="001F0880" w:rsidRDefault="001F0880" w:rsidP="001F0880">
      <w:pPr>
        <w:spacing w:before="100" w:beforeAutospacing="1" w:after="100" w:afterAutospacing="1"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6.4 Fees are charged on a term-by-term basis and are non-refundable.</w:t>
      </w:r>
    </w:p>
    <w:p w14:paraId="1293455F" w14:textId="77777777" w:rsidR="001F0880" w:rsidRPr="001F0880" w:rsidRDefault="001F0880" w:rsidP="001F0880">
      <w:pPr>
        <w:spacing w:before="100" w:beforeAutospacing="1" w:after="100" w:afterAutospacing="1"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6.5 Payment is due by the date specified on the invoice. Reminder notices may be issued where payment is not received by the due date.</w:t>
      </w:r>
    </w:p>
    <w:p w14:paraId="36D9155E" w14:textId="77777777" w:rsidR="001F0880" w:rsidRPr="001F0880" w:rsidRDefault="001F0880" w:rsidP="001F0880">
      <w:pPr>
        <w:spacing w:after="0"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lastRenderedPageBreak/>
        <w:pict w14:anchorId="04AEEC67">
          <v:rect id="_x0000_i1031" style="width:0;height:1.5pt" o:hralign="center" o:hrstd="t" o:hr="t" fillcolor="#a0a0a0" stroked="f"/>
        </w:pict>
      </w:r>
    </w:p>
    <w:p w14:paraId="41159868" w14:textId="77777777" w:rsidR="001F0880" w:rsidRPr="001F0880" w:rsidRDefault="001F0880" w:rsidP="001F0880">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F0880">
        <w:rPr>
          <w:rFonts w:ascii="Times New Roman" w:eastAsia="Times New Roman" w:hAnsi="Times New Roman" w:cs="Times New Roman"/>
          <w:b/>
          <w:bCs/>
          <w:kern w:val="0"/>
          <w:sz w:val="27"/>
          <w:szCs w:val="27"/>
          <w:lang w:eastAsia="en-AU"/>
          <w14:ligatures w14:val="none"/>
        </w:rPr>
        <w:t>7. Methods of Payment</w:t>
      </w:r>
    </w:p>
    <w:p w14:paraId="74849EC7" w14:textId="77777777" w:rsidR="001F0880" w:rsidRPr="001F0880" w:rsidRDefault="001F0880" w:rsidP="001F0880">
      <w:pPr>
        <w:spacing w:before="100" w:beforeAutospacing="1" w:after="100" w:afterAutospacing="1"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7.1 Fees may be paid by Electronic Funds Transfer (EFT).</w:t>
      </w:r>
    </w:p>
    <w:p w14:paraId="1ECC1FB2" w14:textId="77777777" w:rsidR="001F0880" w:rsidRPr="001F0880" w:rsidRDefault="001F0880" w:rsidP="001F0880">
      <w:pPr>
        <w:spacing w:before="100" w:beforeAutospacing="1" w:after="100" w:afterAutospacing="1"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7.2 Families must include their family name and/or invoice number as the payment reference.</w:t>
      </w:r>
    </w:p>
    <w:p w14:paraId="17E8BC9E" w14:textId="77777777" w:rsidR="001F0880" w:rsidRPr="001F0880" w:rsidRDefault="001F0880" w:rsidP="001F0880">
      <w:pPr>
        <w:spacing w:before="100" w:beforeAutospacing="1" w:after="100" w:afterAutospacing="1"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7.3 Families are requested to email payment confirmation to hcsgtermfees@gmail.com to assist with reconciliation.</w:t>
      </w:r>
    </w:p>
    <w:p w14:paraId="5698C1C7" w14:textId="77777777" w:rsidR="001F0880" w:rsidRPr="001F0880" w:rsidRDefault="001F0880" w:rsidP="001F0880">
      <w:pPr>
        <w:spacing w:before="100" w:beforeAutospacing="1" w:after="100" w:afterAutospacing="1"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7.4 Receipts may be issued upon request.</w:t>
      </w:r>
    </w:p>
    <w:p w14:paraId="3D4EDAF7" w14:textId="77777777" w:rsidR="001F0880" w:rsidRPr="001F0880" w:rsidRDefault="001F0880" w:rsidP="001F0880">
      <w:pPr>
        <w:spacing w:after="0"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pict w14:anchorId="45AFE03E">
          <v:rect id="_x0000_i1032" style="width:0;height:1.5pt" o:hralign="center" o:hrstd="t" o:hr="t" fillcolor="#a0a0a0" stroked="f"/>
        </w:pict>
      </w:r>
    </w:p>
    <w:p w14:paraId="1533103F" w14:textId="77777777" w:rsidR="001F0880" w:rsidRPr="001F0880" w:rsidRDefault="001F0880" w:rsidP="001F0880">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F0880">
        <w:rPr>
          <w:rFonts w:ascii="Times New Roman" w:eastAsia="Times New Roman" w:hAnsi="Times New Roman" w:cs="Times New Roman"/>
          <w:b/>
          <w:bCs/>
          <w:kern w:val="0"/>
          <w:sz w:val="27"/>
          <w:szCs w:val="27"/>
          <w:lang w:eastAsia="en-AU"/>
          <w14:ligatures w14:val="none"/>
        </w:rPr>
        <w:t>8. Absence and Partial Attendance</w:t>
      </w:r>
    </w:p>
    <w:p w14:paraId="6303048C" w14:textId="77777777" w:rsidR="001F0880" w:rsidRPr="001F0880" w:rsidRDefault="001F0880" w:rsidP="001F0880">
      <w:pPr>
        <w:spacing w:before="100" w:beforeAutospacing="1" w:after="100" w:afterAutospacing="1"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8.1 Hallett Cove Scout Group is under no obligation to refund or discount term fees where a member is absent for part or all of a term.</w:t>
      </w:r>
    </w:p>
    <w:p w14:paraId="05D24987" w14:textId="77777777" w:rsidR="001F0880" w:rsidRPr="001F0880" w:rsidRDefault="001F0880" w:rsidP="001F0880">
      <w:pPr>
        <w:spacing w:before="100" w:beforeAutospacing="1" w:after="100" w:afterAutospacing="1"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8.2 Where a planned extended absence is known in advance, a written request for a fee reduction may be submitted to the Group Committee for consideration.</w:t>
      </w:r>
    </w:p>
    <w:p w14:paraId="6F5B6B46" w14:textId="77777777" w:rsidR="001F0880" w:rsidRPr="001F0880" w:rsidRDefault="001F0880" w:rsidP="001F0880">
      <w:pPr>
        <w:spacing w:before="100" w:beforeAutospacing="1" w:after="100" w:afterAutospacing="1"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8.3 Any applicable portion of the Scouts Australia annual membership fee remains payable.</w:t>
      </w:r>
    </w:p>
    <w:p w14:paraId="212F5537" w14:textId="77777777" w:rsidR="001F0880" w:rsidRPr="001F0880" w:rsidRDefault="001F0880" w:rsidP="001F0880">
      <w:pPr>
        <w:spacing w:before="100" w:beforeAutospacing="1" w:after="100" w:afterAutospacing="1"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8.4 Full term fees and initial joining costs are payable upon joining.</w:t>
      </w:r>
    </w:p>
    <w:p w14:paraId="2FE4F154" w14:textId="77777777" w:rsidR="001F0880" w:rsidRPr="001F0880" w:rsidRDefault="001F0880" w:rsidP="001F0880">
      <w:pPr>
        <w:spacing w:before="100" w:beforeAutospacing="1" w:after="100" w:afterAutospacing="1"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8.5 Where a member commences participation via a “Come ’n’ Try” arrangement between Week 4 and Week 7 of a term, the Group Committee will apply a half-term fee for the initial term of membership, with full-term fees payable for all subsequent terms. If a member commences “Come ‘n’ Try” at Week 8, full term fees will be payable from the beginning of the following term.</w:t>
      </w:r>
    </w:p>
    <w:p w14:paraId="7D0AEEE4" w14:textId="77777777" w:rsidR="001F0880" w:rsidRPr="001F0880" w:rsidRDefault="001F0880" w:rsidP="001F0880">
      <w:pPr>
        <w:spacing w:after="0"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pict w14:anchorId="073A868A">
          <v:rect id="_x0000_i1033" style="width:0;height:1.5pt" o:hralign="center" o:hrstd="t" o:hr="t" fillcolor="#a0a0a0" stroked="f"/>
        </w:pict>
      </w:r>
    </w:p>
    <w:p w14:paraId="277B96B1" w14:textId="77777777" w:rsidR="001F0880" w:rsidRPr="001F0880" w:rsidRDefault="001F0880" w:rsidP="001F0880">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F0880">
        <w:rPr>
          <w:rFonts w:ascii="Times New Roman" w:eastAsia="Times New Roman" w:hAnsi="Times New Roman" w:cs="Times New Roman"/>
          <w:b/>
          <w:bCs/>
          <w:kern w:val="0"/>
          <w:sz w:val="27"/>
          <w:szCs w:val="27"/>
          <w:lang w:eastAsia="en-AU"/>
          <w14:ligatures w14:val="none"/>
        </w:rPr>
        <w:t>9. Non-Payment of Fees</w:t>
      </w:r>
    </w:p>
    <w:p w14:paraId="4B50D380" w14:textId="77777777" w:rsidR="001F0880" w:rsidRPr="001F0880" w:rsidRDefault="001F0880" w:rsidP="001F0880">
      <w:pPr>
        <w:spacing w:before="100" w:beforeAutospacing="1" w:after="100" w:afterAutospacing="1"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9.1 A member will not be invested into Hallett Cove Scout Group unless all fees have been paid in full.</w:t>
      </w:r>
    </w:p>
    <w:p w14:paraId="76CEAF1C" w14:textId="77777777" w:rsidR="001F0880" w:rsidRPr="001F0880" w:rsidRDefault="001F0880" w:rsidP="001F0880">
      <w:pPr>
        <w:spacing w:before="100" w:beforeAutospacing="1" w:after="100" w:afterAutospacing="1"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9.2 A member who is not financially up to date may not attend camps, excursions, or other activities requiring payment.</w:t>
      </w:r>
    </w:p>
    <w:p w14:paraId="7220CEAA" w14:textId="77777777" w:rsidR="001F0880" w:rsidRPr="001F0880" w:rsidRDefault="001F0880" w:rsidP="001F0880">
      <w:pPr>
        <w:spacing w:before="100" w:beforeAutospacing="1" w:after="100" w:afterAutospacing="1"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9.3 Where payment is received for an activity while outstanding term fees remain unpaid, the Group Committee may apply that payment toward the outstanding term fees.</w:t>
      </w:r>
    </w:p>
    <w:p w14:paraId="6FA53595" w14:textId="77777777" w:rsidR="001F0880" w:rsidRPr="001F0880" w:rsidRDefault="001F0880" w:rsidP="001F0880">
      <w:pPr>
        <w:spacing w:before="100" w:beforeAutospacing="1" w:after="100" w:afterAutospacing="1"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9.4 Leaders and the Group Committee may withhold badges, awards, or invitations to activities where a member is non-financial.</w:t>
      </w:r>
    </w:p>
    <w:p w14:paraId="30058FA3" w14:textId="77777777" w:rsidR="001F0880" w:rsidRPr="001F0880" w:rsidRDefault="001F0880" w:rsidP="001F0880">
      <w:pPr>
        <w:spacing w:before="100" w:beforeAutospacing="1" w:after="100" w:afterAutospacing="1"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lastRenderedPageBreak/>
        <w:t>9.5 The Group Committee will support the Treasurer in enforcing this policy and will advise Leaders when a member is not meeting financial obligations.</w:t>
      </w:r>
    </w:p>
    <w:p w14:paraId="63604E9A" w14:textId="470AF540" w:rsidR="001F0880" w:rsidRPr="001F0880" w:rsidRDefault="001F0880" w:rsidP="001F0880">
      <w:pPr>
        <w:spacing w:after="0"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pict w14:anchorId="6B4811B4">
          <v:rect id="_x0000_i1034" style="width:0;height:1.5pt" o:hralign="center" o:hrstd="t" o:hr="t" fillcolor="#a0a0a0" stroked="f"/>
        </w:pict>
      </w:r>
    </w:p>
    <w:p w14:paraId="0DDB09EA" w14:textId="77777777" w:rsidR="001F0880" w:rsidRPr="001F0880" w:rsidRDefault="001F0880" w:rsidP="001F0880">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F0880">
        <w:rPr>
          <w:rFonts w:ascii="Times New Roman" w:eastAsia="Times New Roman" w:hAnsi="Times New Roman" w:cs="Times New Roman"/>
          <w:b/>
          <w:bCs/>
          <w:kern w:val="0"/>
          <w:sz w:val="27"/>
          <w:szCs w:val="27"/>
          <w:lang w:eastAsia="en-AU"/>
          <w14:ligatures w14:val="none"/>
        </w:rPr>
        <w:t>10. Fee Discounts</w:t>
      </w:r>
    </w:p>
    <w:p w14:paraId="27180298" w14:textId="77777777" w:rsidR="001F0880" w:rsidRPr="001F0880" w:rsidRDefault="001F0880" w:rsidP="001F0880">
      <w:pPr>
        <w:spacing w:before="100" w:beforeAutospacing="1" w:after="100" w:afterAutospacing="1"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b/>
          <w:bCs/>
          <w:kern w:val="0"/>
          <w:lang w:eastAsia="en-AU"/>
          <w14:ligatures w14:val="none"/>
        </w:rPr>
        <w:t>10.1 Leader’s Child Discount</w:t>
      </w:r>
    </w:p>
    <w:p w14:paraId="5F28379D" w14:textId="77777777" w:rsidR="001F0880" w:rsidRPr="001F0880" w:rsidRDefault="001F0880" w:rsidP="001F0880">
      <w:pPr>
        <w:numPr>
          <w:ilvl w:val="0"/>
          <w:numId w:val="5"/>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Upon joining and for the term in which the membership anniversary falls, the full annual Scouts Australia membership fee must be paid in full.</w:t>
      </w:r>
    </w:p>
    <w:p w14:paraId="24EA7D4B" w14:textId="77777777" w:rsidR="001F0880" w:rsidRPr="001F0880" w:rsidRDefault="001F0880" w:rsidP="001F0880">
      <w:pPr>
        <w:numPr>
          <w:ilvl w:val="0"/>
          <w:numId w:val="5"/>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For the remainder of the year, group term fees are waived for one child per registered Leader.</w:t>
      </w:r>
    </w:p>
    <w:p w14:paraId="52D5785E" w14:textId="77777777" w:rsidR="001F0880" w:rsidRPr="001F0880" w:rsidRDefault="001F0880" w:rsidP="001F0880">
      <w:pPr>
        <w:numPr>
          <w:ilvl w:val="0"/>
          <w:numId w:val="5"/>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Where a family has more than one registered Leader and more than one child, each Leader is entitled to one Leader’s Child discount.</w:t>
      </w:r>
    </w:p>
    <w:p w14:paraId="7F058F21" w14:textId="77777777" w:rsidR="001F0880" w:rsidRPr="001F0880" w:rsidRDefault="001F0880" w:rsidP="001F0880">
      <w:pPr>
        <w:spacing w:before="100" w:beforeAutospacing="1" w:after="100" w:afterAutospacing="1" w:line="240" w:lineRule="auto"/>
        <w:rPr>
          <w:rFonts w:ascii="Times New Roman" w:eastAsia="Times New Roman" w:hAnsi="Times New Roman" w:cs="Times New Roman"/>
          <w:kern w:val="0"/>
          <w:lang w:eastAsia="en-AU"/>
          <w14:ligatures w14:val="none"/>
        </w:rPr>
      </w:pPr>
    </w:p>
    <w:p w14:paraId="00B46296" w14:textId="77777777" w:rsidR="001F0880" w:rsidRPr="001F0880" w:rsidRDefault="001F0880" w:rsidP="001F0880">
      <w:pPr>
        <w:spacing w:after="0"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pict w14:anchorId="46DC21B9">
          <v:rect id="_x0000_i1035" style="width:0;height:1.5pt" o:hralign="center" o:hrstd="t" o:hr="t" fillcolor="#a0a0a0" stroked="f"/>
        </w:pict>
      </w:r>
    </w:p>
    <w:p w14:paraId="2336B28A" w14:textId="77777777" w:rsidR="001F0880" w:rsidRPr="001F0880" w:rsidRDefault="001F0880" w:rsidP="001F0880">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F0880">
        <w:rPr>
          <w:rFonts w:ascii="Times New Roman" w:eastAsia="Times New Roman" w:hAnsi="Times New Roman" w:cs="Times New Roman"/>
          <w:b/>
          <w:bCs/>
          <w:kern w:val="0"/>
          <w:sz w:val="27"/>
          <w:szCs w:val="27"/>
          <w:lang w:eastAsia="en-AU"/>
          <w14:ligatures w14:val="none"/>
        </w:rPr>
        <w:t>11. Refunds and Membership Cancellation</w:t>
      </w:r>
    </w:p>
    <w:p w14:paraId="046C2BC2" w14:textId="77777777" w:rsidR="001F0880" w:rsidRPr="001F0880" w:rsidRDefault="001F0880" w:rsidP="001F0880">
      <w:pPr>
        <w:spacing w:before="100" w:beforeAutospacing="1" w:after="100" w:afterAutospacing="1"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11.1 Fees are generally non-refundable.</w:t>
      </w:r>
    </w:p>
    <w:p w14:paraId="44D7655D" w14:textId="77777777" w:rsidR="001F0880" w:rsidRPr="001F0880" w:rsidRDefault="001F0880" w:rsidP="001F0880">
      <w:pPr>
        <w:spacing w:before="100" w:beforeAutospacing="1" w:after="100" w:afterAutospacing="1"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11.2 Refunds may be considered only in exceptional circumstances and at the discretion of the Hallett Cove Scout Group Committee.</w:t>
      </w:r>
    </w:p>
    <w:p w14:paraId="1658859B" w14:textId="77777777" w:rsidR="001F0880" w:rsidRPr="001F0880" w:rsidRDefault="001F0880" w:rsidP="001F0880">
      <w:pPr>
        <w:spacing w:after="0"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pict w14:anchorId="06068F73">
          <v:rect id="_x0000_i1036" style="width:0;height:1.5pt" o:hralign="center" o:hrstd="t" o:hr="t" fillcolor="#a0a0a0" stroked="f"/>
        </w:pict>
      </w:r>
    </w:p>
    <w:p w14:paraId="5D0A3AD0" w14:textId="77777777" w:rsidR="001F0880" w:rsidRPr="001F0880" w:rsidRDefault="001F0880" w:rsidP="001F0880">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F0880">
        <w:rPr>
          <w:rFonts w:ascii="Times New Roman" w:eastAsia="Times New Roman" w:hAnsi="Times New Roman" w:cs="Times New Roman"/>
          <w:b/>
          <w:bCs/>
          <w:kern w:val="0"/>
          <w:sz w:val="27"/>
          <w:szCs w:val="27"/>
          <w:lang w:eastAsia="en-AU"/>
          <w14:ligatures w14:val="none"/>
        </w:rPr>
        <w:t>12. Financial Hardship</w:t>
      </w:r>
    </w:p>
    <w:p w14:paraId="6C7F1D8B" w14:textId="77777777" w:rsidR="001F0880" w:rsidRPr="001F0880" w:rsidRDefault="001F0880" w:rsidP="001F0880">
      <w:pPr>
        <w:spacing w:before="100" w:beforeAutospacing="1" w:after="100" w:afterAutospacing="1"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12.1 Hallett Cove Scout Group recognises that families may experience financial hardship.</w:t>
      </w:r>
    </w:p>
    <w:p w14:paraId="639D517C" w14:textId="77777777" w:rsidR="001F0880" w:rsidRPr="001F0880" w:rsidRDefault="001F0880" w:rsidP="001F0880">
      <w:pPr>
        <w:spacing w:before="100" w:beforeAutospacing="1" w:after="100" w:afterAutospacing="1"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12.2 Requests for hardship consideration will be treated confidentially and considered on a case-by-case basis by the Group Committee.</w:t>
      </w:r>
    </w:p>
    <w:p w14:paraId="254BE2C8" w14:textId="77777777" w:rsidR="001F0880" w:rsidRPr="001F0880" w:rsidRDefault="001F0880" w:rsidP="001F0880">
      <w:pPr>
        <w:spacing w:before="100" w:beforeAutospacing="1" w:after="100" w:afterAutospacing="1"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12.3 Families may initially discuss concerns with their Section Leader or the Group Leader.</w:t>
      </w:r>
    </w:p>
    <w:p w14:paraId="6B47D93D" w14:textId="77777777" w:rsidR="001F0880" w:rsidRPr="001F0880" w:rsidRDefault="001F0880" w:rsidP="001F0880">
      <w:pPr>
        <w:spacing w:before="100" w:beforeAutospacing="1" w:after="100" w:afterAutospacing="1"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12.4 Where approved, fees may be paid by instalments under a mutually agreed payment plan.</w:t>
      </w:r>
    </w:p>
    <w:p w14:paraId="3E65D70C" w14:textId="77777777" w:rsidR="001F0880" w:rsidRPr="001F0880" w:rsidRDefault="001F0880" w:rsidP="001F0880">
      <w:pPr>
        <w:spacing w:after="0"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pict w14:anchorId="44B9EF11">
          <v:rect id="_x0000_i1037" style="width:0;height:1.5pt" o:hralign="center" o:hrstd="t" o:hr="t" fillcolor="#a0a0a0" stroked="f"/>
        </w:pict>
      </w:r>
    </w:p>
    <w:p w14:paraId="63F7B1C3" w14:textId="77777777" w:rsidR="001F0880" w:rsidRPr="001F0880" w:rsidRDefault="001F0880" w:rsidP="001F0880">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F0880">
        <w:rPr>
          <w:rFonts w:ascii="Times New Roman" w:eastAsia="Times New Roman" w:hAnsi="Times New Roman" w:cs="Times New Roman"/>
          <w:b/>
          <w:bCs/>
          <w:kern w:val="0"/>
          <w:sz w:val="27"/>
          <w:szCs w:val="27"/>
          <w:lang w:eastAsia="en-AU"/>
          <w14:ligatures w14:val="none"/>
        </w:rPr>
        <w:t>13. Group Committee Discretion</w:t>
      </w:r>
    </w:p>
    <w:p w14:paraId="306B6DD7" w14:textId="77777777" w:rsidR="001F0880" w:rsidRPr="001F0880" w:rsidRDefault="001F0880" w:rsidP="001F0880">
      <w:pPr>
        <w:spacing w:before="100" w:beforeAutospacing="1" w:after="100" w:afterAutospacing="1"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13.1 The Hallett Cove Scout Group Committee reserves the right to amend this policy and to exercise discretion in its application.</w:t>
      </w:r>
    </w:p>
    <w:p w14:paraId="2461AF71" w14:textId="77777777" w:rsidR="001F0880" w:rsidRPr="001F0880" w:rsidRDefault="001F0880" w:rsidP="001F0880">
      <w:pPr>
        <w:spacing w:before="100" w:beforeAutospacing="1" w:after="100" w:afterAutospacing="1"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lastRenderedPageBreak/>
        <w:t>13.2 Requests for special consideration should be discussed initially with the Group Leader. The final decision rests with the Group Committee, which may request supporting information in writing.</w:t>
      </w:r>
    </w:p>
    <w:p w14:paraId="52944FD3" w14:textId="77777777" w:rsidR="001F0880" w:rsidRPr="001F0880" w:rsidRDefault="001F0880" w:rsidP="001F0880">
      <w:pPr>
        <w:spacing w:after="0"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pict w14:anchorId="2C15332C">
          <v:rect id="_x0000_i1038" style="width:0;height:1.5pt" o:hralign="center" o:hrstd="t" o:hr="t" fillcolor="#a0a0a0" stroked="f"/>
        </w:pict>
      </w:r>
    </w:p>
    <w:p w14:paraId="1EC74053" w14:textId="77777777" w:rsidR="001F0880" w:rsidRPr="001F0880" w:rsidRDefault="001F0880" w:rsidP="001F0880">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F0880">
        <w:rPr>
          <w:rFonts w:ascii="Times New Roman" w:eastAsia="Times New Roman" w:hAnsi="Times New Roman" w:cs="Times New Roman"/>
          <w:b/>
          <w:bCs/>
          <w:kern w:val="0"/>
          <w:sz w:val="27"/>
          <w:szCs w:val="27"/>
          <w:lang w:eastAsia="en-AU"/>
          <w14:ligatures w14:val="none"/>
        </w:rPr>
        <w:t>14. Policy Review</w:t>
      </w:r>
    </w:p>
    <w:p w14:paraId="5CFB6E7E" w14:textId="77777777" w:rsidR="001F0880" w:rsidRPr="001F0880" w:rsidRDefault="001F0880" w:rsidP="001F0880">
      <w:pPr>
        <w:spacing w:before="100" w:beforeAutospacing="1" w:after="100" w:afterAutospacing="1"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14.1 This policy will be reviewed by the Hallett Cove Scout Group Committee at least every two (2) years, or earlier if required due to changes in Scouts Australia policy, legislation, or operational requirements.</w:t>
      </w:r>
    </w:p>
    <w:p w14:paraId="34CAB669" w14:textId="77777777" w:rsidR="001F0880" w:rsidRPr="001F0880" w:rsidRDefault="001F0880" w:rsidP="001F0880">
      <w:pPr>
        <w:spacing w:after="0"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pict w14:anchorId="4458EA36">
          <v:rect id="_x0000_i1039" style="width:0;height:1.5pt" o:hralign="center" o:hrstd="t" o:hr="t" fillcolor="#a0a0a0" stroked="f"/>
        </w:pict>
      </w:r>
    </w:p>
    <w:p w14:paraId="5FC49D6E" w14:textId="77777777" w:rsidR="001F0880" w:rsidRPr="001F0880" w:rsidRDefault="001F0880" w:rsidP="001F0880">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F0880">
        <w:rPr>
          <w:rFonts w:ascii="Times New Roman" w:eastAsia="Times New Roman" w:hAnsi="Times New Roman" w:cs="Times New Roman"/>
          <w:b/>
          <w:bCs/>
          <w:kern w:val="0"/>
          <w:sz w:val="27"/>
          <w:szCs w:val="27"/>
          <w:lang w:eastAsia="en-AU"/>
          <w14:ligatures w14:val="none"/>
        </w:rPr>
        <w:t>15. Version Control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5"/>
        <w:gridCol w:w="1820"/>
        <w:gridCol w:w="2767"/>
        <w:gridCol w:w="1820"/>
        <w:gridCol w:w="1744"/>
      </w:tblGrid>
      <w:tr w:rsidR="001F0880" w:rsidRPr="001F0880" w14:paraId="72CB6D5C" w14:textId="77777777">
        <w:trPr>
          <w:tblHeader/>
          <w:tblCellSpacing w:w="15" w:type="dxa"/>
        </w:trPr>
        <w:tc>
          <w:tcPr>
            <w:tcW w:w="0" w:type="auto"/>
            <w:vAlign w:val="center"/>
            <w:hideMark/>
          </w:tcPr>
          <w:p w14:paraId="14D86326" w14:textId="77777777" w:rsidR="001F0880" w:rsidRPr="001F0880" w:rsidRDefault="001F0880" w:rsidP="001F0880">
            <w:pPr>
              <w:spacing w:after="0" w:line="240" w:lineRule="auto"/>
              <w:jc w:val="center"/>
              <w:rPr>
                <w:rFonts w:ascii="Times New Roman" w:eastAsia="Times New Roman" w:hAnsi="Times New Roman" w:cs="Times New Roman"/>
                <w:b/>
                <w:bCs/>
                <w:kern w:val="0"/>
                <w:lang w:eastAsia="en-AU"/>
                <w14:ligatures w14:val="none"/>
              </w:rPr>
            </w:pPr>
            <w:r w:rsidRPr="001F0880">
              <w:rPr>
                <w:rFonts w:ascii="Times New Roman" w:eastAsia="Times New Roman" w:hAnsi="Times New Roman" w:cs="Times New Roman"/>
                <w:b/>
                <w:bCs/>
                <w:kern w:val="0"/>
                <w:lang w:eastAsia="en-AU"/>
                <w14:ligatures w14:val="none"/>
              </w:rPr>
              <w:t>Version</w:t>
            </w:r>
          </w:p>
        </w:tc>
        <w:tc>
          <w:tcPr>
            <w:tcW w:w="0" w:type="auto"/>
            <w:vAlign w:val="center"/>
            <w:hideMark/>
          </w:tcPr>
          <w:p w14:paraId="4C6068A5" w14:textId="77777777" w:rsidR="001F0880" w:rsidRPr="001F0880" w:rsidRDefault="001F0880" w:rsidP="001F0880">
            <w:pPr>
              <w:spacing w:after="0" w:line="240" w:lineRule="auto"/>
              <w:jc w:val="center"/>
              <w:rPr>
                <w:rFonts w:ascii="Times New Roman" w:eastAsia="Times New Roman" w:hAnsi="Times New Roman" w:cs="Times New Roman"/>
                <w:b/>
                <w:bCs/>
                <w:kern w:val="0"/>
                <w:lang w:eastAsia="en-AU"/>
                <w14:ligatures w14:val="none"/>
              </w:rPr>
            </w:pPr>
            <w:r w:rsidRPr="001F0880">
              <w:rPr>
                <w:rFonts w:ascii="Times New Roman" w:eastAsia="Times New Roman" w:hAnsi="Times New Roman" w:cs="Times New Roman"/>
                <w:b/>
                <w:bCs/>
                <w:kern w:val="0"/>
                <w:lang w:eastAsia="en-AU"/>
                <w14:ligatures w14:val="none"/>
              </w:rPr>
              <w:t>Date Approved</w:t>
            </w:r>
          </w:p>
        </w:tc>
        <w:tc>
          <w:tcPr>
            <w:tcW w:w="0" w:type="auto"/>
            <w:vAlign w:val="center"/>
            <w:hideMark/>
          </w:tcPr>
          <w:p w14:paraId="299B527E" w14:textId="77777777" w:rsidR="001F0880" w:rsidRPr="001F0880" w:rsidRDefault="001F0880" w:rsidP="001F0880">
            <w:pPr>
              <w:spacing w:after="0" w:line="240" w:lineRule="auto"/>
              <w:jc w:val="center"/>
              <w:rPr>
                <w:rFonts w:ascii="Times New Roman" w:eastAsia="Times New Roman" w:hAnsi="Times New Roman" w:cs="Times New Roman"/>
                <w:b/>
                <w:bCs/>
                <w:kern w:val="0"/>
                <w:lang w:eastAsia="en-AU"/>
                <w14:ligatures w14:val="none"/>
              </w:rPr>
            </w:pPr>
            <w:r w:rsidRPr="001F0880">
              <w:rPr>
                <w:rFonts w:ascii="Times New Roman" w:eastAsia="Times New Roman" w:hAnsi="Times New Roman" w:cs="Times New Roman"/>
                <w:b/>
                <w:bCs/>
                <w:kern w:val="0"/>
                <w:lang w:eastAsia="en-AU"/>
                <w14:ligatures w14:val="none"/>
              </w:rPr>
              <w:t>Approved By</w:t>
            </w:r>
          </w:p>
        </w:tc>
        <w:tc>
          <w:tcPr>
            <w:tcW w:w="0" w:type="auto"/>
            <w:vAlign w:val="center"/>
            <w:hideMark/>
          </w:tcPr>
          <w:p w14:paraId="46B8695D" w14:textId="77777777" w:rsidR="001F0880" w:rsidRPr="001F0880" w:rsidRDefault="001F0880" w:rsidP="001F0880">
            <w:pPr>
              <w:spacing w:after="0" w:line="240" w:lineRule="auto"/>
              <w:jc w:val="center"/>
              <w:rPr>
                <w:rFonts w:ascii="Times New Roman" w:eastAsia="Times New Roman" w:hAnsi="Times New Roman" w:cs="Times New Roman"/>
                <w:b/>
                <w:bCs/>
                <w:kern w:val="0"/>
                <w:lang w:eastAsia="en-AU"/>
                <w14:ligatures w14:val="none"/>
              </w:rPr>
            </w:pPr>
            <w:r w:rsidRPr="001F0880">
              <w:rPr>
                <w:rFonts w:ascii="Times New Roman" w:eastAsia="Times New Roman" w:hAnsi="Times New Roman" w:cs="Times New Roman"/>
                <w:b/>
                <w:bCs/>
                <w:kern w:val="0"/>
                <w:lang w:eastAsia="en-AU"/>
                <w14:ligatures w14:val="none"/>
              </w:rPr>
              <w:t>Review Due</w:t>
            </w:r>
          </w:p>
        </w:tc>
        <w:tc>
          <w:tcPr>
            <w:tcW w:w="0" w:type="auto"/>
            <w:vAlign w:val="center"/>
            <w:hideMark/>
          </w:tcPr>
          <w:p w14:paraId="2BAEFA77" w14:textId="77777777" w:rsidR="001F0880" w:rsidRPr="001F0880" w:rsidRDefault="001F0880" w:rsidP="001F0880">
            <w:pPr>
              <w:spacing w:after="0" w:line="240" w:lineRule="auto"/>
              <w:jc w:val="center"/>
              <w:rPr>
                <w:rFonts w:ascii="Times New Roman" w:eastAsia="Times New Roman" w:hAnsi="Times New Roman" w:cs="Times New Roman"/>
                <w:b/>
                <w:bCs/>
                <w:kern w:val="0"/>
                <w:lang w:eastAsia="en-AU"/>
                <w14:ligatures w14:val="none"/>
              </w:rPr>
            </w:pPr>
            <w:r w:rsidRPr="001F0880">
              <w:rPr>
                <w:rFonts w:ascii="Times New Roman" w:eastAsia="Times New Roman" w:hAnsi="Times New Roman" w:cs="Times New Roman"/>
                <w:b/>
                <w:bCs/>
                <w:kern w:val="0"/>
                <w:lang w:eastAsia="en-AU"/>
                <w14:ligatures w14:val="none"/>
              </w:rPr>
              <w:t>Notes</w:t>
            </w:r>
          </w:p>
        </w:tc>
      </w:tr>
      <w:tr w:rsidR="001F0880" w:rsidRPr="001F0880" w14:paraId="54749FE7" w14:textId="77777777">
        <w:trPr>
          <w:tblCellSpacing w:w="15" w:type="dxa"/>
        </w:trPr>
        <w:tc>
          <w:tcPr>
            <w:tcW w:w="0" w:type="auto"/>
            <w:vAlign w:val="center"/>
            <w:hideMark/>
          </w:tcPr>
          <w:p w14:paraId="012F633A" w14:textId="77777777" w:rsidR="001F0880" w:rsidRPr="001F0880" w:rsidRDefault="001F0880" w:rsidP="001F0880">
            <w:pPr>
              <w:spacing w:after="0"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1.0</w:t>
            </w:r>
          </w:p>
        </w:tc>
        <w:tc>
          <w:tcPr>
            <w:tcW w:w="0" w:type="auto"/>
            <w:vAlign w:val="center"/>
            <w:hideMark/>
          </w:tcPr>
          <w:p w14:paraId="11FE64D7" w14:textId="77777777" w:rsidR="001F0880" w:rsidRPr="001F0880" w:rsidRDefault="001F0880" w:rsidP="001F0880">
            <w:pPr>
              <w:spacing w:after="0"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[DD/MM/YYYY]</w:t>
            </w:r>
          </w:p>
        </w:tc>
        <w:tc>
          <w:tcPr>
            <w:tcW w:w="0" w:type="auto"/>
            <w:vAlign w:val="center"/>
            <w:hideMark/>
          </w:tcPr>
          <w:p w14:paraId="676F4B7E" w14:textId="77777777" w:rsidR="001F0880" w:rsidRPr="001F0880" w:rsidRDefault="001F0880" w:rsidP="001F0880">
            <w:pPr>
              <w:spacing w:after="0"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Hallett Cove Scout Group Committee</w:t>
            </w:r>
          </w:p>
        </w:tc>
        <w:tc>
          <w:tcPr>
            <w:tcW w:w="0" w:type="auto"/>
            <w:vAlign w:val="center"/>
            <w:hideMark/>
          </w:tcPr>
          <w:p w14:paraId="33B01FBE" w14:textId="77777777" w:rsidR="001F0880" w:rsidRPr="001F0880" w:rsidRDefault="001F0880" w:rsidP="001F0880">
            <w:pPr>
              <w:spacing w:after="0"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[DD/MM/YYYY]</w:t>
            </w:r>
          </w:p>
        </w:tc>
        <w:tc>
          <w:tcPr>
            <w:tcW w:w="0" w:type="auto"/>
            <w:vAlign w:val="center"/>
            <w:hideMark/>
          </w:tcPr>
          <w:p w14:paraId="06BE7AAB" w14:textId="77777777" w:rsidR="001F0880" w:rsidRPr="001F0880" w:rsidRDefault="001F0880" w:rsidP="001F0880">
            <w:pPr>
              <w:spacing w:after="0" w:line="240" w:lineRule="auto"/>
              <w:rPr>
                <w:rFonts w:ascii="Times New Roman" w:eastAsia="Times New Roman" w:hAnsi="Times New Roman" w:cs="Times New Roman"/>
                <w:kern w:val="0"/>
                <w:lang w:eastAsia="en-AU"/>
                <w14:ligatures w14:val="none"/>
              </w:rPr>
            </w:pPr>
            <w:r w:rsidRPr="001F0880">
              <w:rPr>
                <w:rFonts w:ascii="Times New Roman" w:eastAsia="Times New Roman" w:hAnsi="Times New Roman" w:cs="Times New Roman"/>
                <w:kern w:val="0"/>
                <w:lang w:eastAsia="en-AU"/>
                <w14:ligatures w14:val="none"/>
              </w:rPr>
              <w:t>Initial policy adoption</w:t>
            </w:r>
          </w:p>
        </w:tc>
      </w:tr>
    </w:tbl>
    <w:p w14:paraId="17DEBBF7" w14:textId="77777777" w:rsidR="001F0880" w:rsidRDefault="001F0880"/>
    <w:sectPr w:rsidR="001F08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92442"/>
    <w:multiLevelType w:val="multilevel"/>
    <w:tmpl w:val="8138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A2586"/>
    <w:multiLevelType w:val="multilevel"/>
    <w:tmpl w:val="7DE4F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F4C4C"/>
    <w:multiLevelType w:val="multilevel"/>
    <w:tmpl w:val="A5C62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88543A"/>
    <w:multiLevelType w:val="multilevel"/>
    <w:tmpl w:val="0FC2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6017D6"/>
    <w:multiLevelType w:val="multilevel"/>
    <w:tmpl w:val="3E22E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699020">
    <w:abstractNumId w:val="2"/>
  </w:num>
  <w:num w:numId="2" w16cid:durableId="583729869">
    <w:abstractNumId w:val="1"/>
  </w:num>
  <w:num w:numId="3" w16cid:durableId="898519368">
    <w:abstractNumId w:val="3"/>
  </w:num>
  <w:num w:numId="4" w16cid:durableId="425805269">
    <w:abstractNumId w:val="0"/>
  </w:num>
  <w:num w:numId="5" w16cid:durableId="14157846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CyMAYSZoYWZkYGJko6SsGpxcWZ+XkgBYa1APr1C4IsAAAA"/>
  </w:docVars>
  <w:rsids>
    <w:rsidRoot w:val="001F0880"/>
    <w:rsid w:val="001F0880"/>
    <w:rsid w:val="00A624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99818"/>
  <w15:chartTrackingRefBased/>
  <w15:docId w15:val="{7DB77A77-2B34-4813-8445-51232D9B9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F08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8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8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8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8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8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8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8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8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F08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8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8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8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8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8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880"/>
    <w:rPr>
      <w:rFonts w:eastAsiaTheme="majorEastAsia" w:cstheme="majorBidi"/>
      <w:color w:val="272727" w:themeColor="text1" w:themeTint="D8"/>
    </w:rPr>
  </w:style>
  <w:style w:type="paragraph" w:styleId="Title">
    <w:name w:val="Title"/>
    <w:basedOn w:val="Normal"/>
    <w:next w:val="Normal"/>
    <w:link w:val="TitleChar"/>
    <w:uiPriority w:val="10"/>
    <w:qFormat/>
    <w:rsid w:val="001F08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8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8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8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880"/>
    <w:pPr>
      <w:spacing w:before="160"/>
      <w:jc w:val="center"/>
    </w:pPr>
    <w:rPr>
      <w:i/>
      <w:iCs/>
      <w:color w:val="404040" w:themeColor="text1" w:themeTint="BF"/>
    </w:rPr>
  </w:style>
  <w:style w:type="character" w:customStyle="1" w:styleId="QuoteChar">
    <w:name w:val="Quote Char"/>
    <w:basedOn w:val="DefaultParagraphFont"/>
    <w:link w:val="Quote"/>
    <w:uiPriority w:val="29"/>
    <w:rsid w:val="001F0880"/>
    <w:rPr>
      <w:i/>
      <w:iCs/>
      <w:color w:val="404040" w:themeColor="text1" w:themeTint="BF"/>
    </w:rPr>
  </w:style>
  <w:style w:type="paragraph" w:styleId="ListParagraph">
    <w:name w:val="List Paragraph"/>
    <w:basedOn w:val="Normal"/>
    <w:uiPriority w:val="34"/>
    <w:qFormat/>
    <w:rsid w:val="001F0880"/>
    <w:pPr>
      <w:ind w:left="720"/>
      <w:contextualSpacing/>
    </w:pPr>
  </w:style>
  <w:style w:type="character" w:styleId="IntenseEmphasis">
    <w:name w:val="Intense Emphasis"/>
    <w:basedOn w:val="DefaultParagraphFont"/>
    <w:uiPriority w:val="21"/>
    <w:qFormat/>
    <w:rsid w:val="001F0880"/>
    <w:rPr>
      <w:i/>
      <w:iCs/>
      <w:color w:val="0F4761" w:themeColor="accent1" w:themeShade="BF"/>
    </w:rPr>
  </w:style>
  <w:style w:type="paragraph" w:styleId="IntenseQuote">
    <w:name w:val="Intense Quote"/>
    <w:basedOn w:val="Normal"/>
    <w:next w:val="Normal"/>
    <w:link w:val="IntenseQuoteChar"/>
    <w:uiPriority w:val="30"/>
    <w:qFormat/>
    <w:rsid w:val="001F0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880"/>
    <w:rPr>
      <w:i/>
      <w:iCs/>
      <w:color w:val="0F4761" w:themeColor="accent1" w:themeShade="BF"/>
    </w:rPr>
  </w:style>
  <w:style w:type="character" w:styleId="IntenseReference">
    <w:name w:val="Intense Reference"/>
    <w:basedOn w:val="DefaultParagraphFont"/>
    <w:uiPriority w:val="32"/>
    <w:qFormat/>
    <w:rsid w:val="001F0880"/>
    <w:rPr>
      <w:b/>
      <w:bCs/>
      <w:smallCaps/>
      <w:color w:val="0F4761" w:themeColor="accent1" w:themeShade="BF"/>
      <w:spacing w:val="5"/>
    </w:rPr>
  </w:style>
  <w:style w:type="character" w:styleId="Strong">
    <w:name w:val="Strong"/>
    <w:basedOn w:val="DefaultParagraphFont"/>
    <w:uiPriority w:val="22"/>
    <w:qFormat/>
    <w:rsid w:val="001F0880"/>
    <w:rPr>
      <w:b/>
      <w:bCs/>
    </w:rPr>
  </w:style>
  <w:style w:type="paragraph" w:styleId="NormalWeb">
    <w:name w:val="Normal (Web)"/>
    <w:basedOn w:val="Normal"/>
    <w:uiPriority w:val="99"/>
    <w:semiHidden/>
    <w:unhideWhenUsed/>
    <w:rsid w:val="001F0880"/>
    <w:pPr>
      <w:spacing w:before="100" w:beforeAutospacing="1" w:after="100" w:afterAutospacing="1" w:line="240" w:lineRule="auto"/>
    </w:pPr>
    <w:rPr>
      <w:rFonts w:ascii="Times New Roman" w:eastAsia="Times New Roman" w:hAnsi="Times New Roman" w:cs="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1010</Words>
  <Characters>5757</Characters>
  <Application>Microsoft Office Word</Application>
  <DocSecurity>0</DocSecurity>
  <Lines>47</Lines>
  <Paragraphs>13</Paragraphs>
  <ScaleCrop>false</ScaleCrop>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Hoskin</dc:creator>
  <cp:keywords/>
  <dc:description/>
  <cp:lastModifiedBy>Jamie Hoskin</cp:lastModifiedBy>
  <cp:revision>1</cp:revision>
  <dcterms:created xsi:type="dcterms:W3CDTF">2026-03-18T04:53:00Z</dcterms:created>
  <dcterms:modified xsi:type="dcterms:W3CDTF">2026-03-18T04:58:00Z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5b4e6f71-d2e6-4653-883d-e6d67e6fb1cf</vt:lpwstr>
  </property>
</Properties>
</file>